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8C" w:rsidRDefault="00E60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№  _______________ на оказание платных медицинских услуг</w:t>
      </w:r>
    </w:p>
    <w:p w:rsidR="00DA5D8C" w:rsidRDefault="00DA5D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Апатиты</w:t>
      </w:r>
      <w:r>
        <w:rPr>
          <w:rFonts w:ascii="Times New Roman" w:hAnsi="Times New Roman" w:cs="Times New Roman"/>
          <w:sz w:val="20"/>
          <w:szCs w:val="20"/>
        </w:rPr>
        <w:t xml:space="preserve">  Мурманская область                                                                                                                    _____________202__года</w:t>
      </w:r>
    </w:p>
    <w:p w:rsidR="00DA5D8C" w:rsidRDefault="00DA5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sz w:val="20"/>
          <w:szCs w:val="20"/>
        </w:rPr>
        <w:t>областное автономное учреждение здравоохранения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стоматологическая</w:t>
      </w:r>
      <w:r>
        <w:rPr>
          <w:rFonts w:ascii="Times New Roman" w:hAnsi="Times New Roman" w:cs="Times New Roman"/>
          <w:sz w:val="20"/>
          <w:szCs w:val="20"/>
        </w:rPr>
        <w:t xml:space="preserve"> поликлиника» (далее –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 xml:space="preserve">»), именуемое в дальнейшем «Исполнитель», в лице главного врача </w:t>
      </w:r>
      <w:r>
        <w:rPr>
          <w:rFonts w:ascii="Times New Roman" w:hAnsi="Times New Roman" w:cs="Times New Roman"/>
          <w:sz w:val="20"/>
          <w:szCs w:val="20"/>
        </w:rPr>
        <w:t>Солодкой Ольги Евгеньевны</w:t>
      </w:r>
      <w:r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</w:t>
      </w:r>
      <w:r>
        <w:rPr>
          <w:rFonts w:ascii="Times New Roman" w:hAnsi="Times New Roman" w:cs="Times New Roman"/>
          <w:sz w:val="20"/>
          <w:szCs w:val="20"/>
        </w:rPr>
        <w:t xml:space="preserve">роны и (ФИО) ____________________________________________________________________________________________________________ паспорт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серия________№_________________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>, выдан___________________________________________________________, проживающий по адресу:_____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________________________________________________________________________, именуемый в дальнейшем «Потребитель» с другой стороны, а совместно именуемые «Стороны», заключили настоящий Договор о нижеследующем:</w:t>
      </w:r>
      <w:proofErr w:type="gramEnd"/>
    </w:p>
    <w:p w:rsidR="00DA5D8C" w:rsidRDefault="00DA5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Сведения об Исполнителе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адрес: </w:t>
      </w:r>
      <w:r>
        <w:rPr>
          <w:rFonts w:ascii="Times New Roman" w:hAnsi="Times New Roman" w:cs="Times New Roman"/>
          <w:color w:val="000000"/>
          <w:sz w:val="20"/>
          <w:szCs w:val="20"/>
        </w:rPr>
        <w:t>184</w:t>
      </w:r>
      <w:r>
        <w:rPr>
          <w:rFonts w:ascii="Times New Roman" w:hAnsi="Times New Roman" w:cs="Times New Roman"/>
          <w:color w:val="000000"/>
          <w:sz w:val="20"/>
          <w:szCs w:val="20"/>
        </w:rPr>
        <w:t>209, Мурманская обл., г. Апатиты, ул. Ленина, д. 28.</w:t>
      </w:r>
      <w:r>
        <w:rPr>
          <w:rFonts w:ascii="Times New Roman" w:hAnsi="Times New Roman" w:cs="Times New Roman"/>
          <w:sz w:val="20"/>
          <w:szCs w:val="20"/>
        </w:rPr>
        <w:t>, 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ел. 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 xml:space="preserve">(81555) 6-14-58, </w:t>
      </w:r>
      <w:r>
        <w:rPr>
          <w:rStyle w:val="a5"/>
          <w:rFonts w:ascii="Times New Roman;Times;serif" w:hAnsi="Times New Roman;Times;serif" w:cs="Times New Roman"/>
          <w:b w:val="0"/>
          <w:color w:val="000000"/>
          <w:sz w:val="21"/>
          <w:szCs w:val="20"/>
        </w:rPr>
        <w:t>8 (964) 680-15-52</w:t>
      </w:r>
      <w:r>
        <w:rPr>
          <w:rStyle w:val="a5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E60BB6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E60BB6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DA5D8C">
        <w:fldChar w:fldCharType="begin"/>
      </w:r>
      <w:r w:rsidR="00DA5D8C">
        <w:instrText>HYPERLINK "mailto:stomatolog.5155@mail.ru" \h</w:instrText>
      </w:r>
      <w:r w:rsidR="00DA5D8C">
        <w:fldChar w:fldCharType="separate"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stomatolog</w:t>
      </w:r>
      <w:r w:rsidRPr="00E60BB6">
        <w:rPr>
          <w:rFonts w:ascii="Times New Roman" w:hAnsi="Times New Roman" w:cs="Times New Roman"/>
          <w:color w:val="000000"/>
          <w:sz w:val="20"/>
          <w:szCs w:val="20"/>
        </w:rPr>
        <w:t>.5155@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E60BB6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="00DA5D8C">
        <w:fldChar w:fldCharType="end"/>
      </w:r>
      <w:r w:rsidRPr="00E60BB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адрес сайта: </w:t>
      </w:r>
      <w:hyperlink r:id="rId6">
        <w:r>
          <w:rPr>
            <w:rFonts w:ascii="Times New Roman" w:hAnsi="Times New Roman" w:cs="Times New Roman"/>
            <w:color w:val="000000"/>
            <w:sz w:val="20"/>
            <w:szCs w:val="20"/>
          </w:rPr>
          <w:t>http://ap-stom.ru/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режим работы учреждения: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пн-пт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08:00-20:00,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сб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08:00-14:00,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вск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вых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(режим работы отделения, в котором оказывается платная услуга может отличаться, информация доводится дополнительно под подпись Пациента). 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1.2. Зарегистрировано </w:t>
      </w:r>
      <w:r w:rsidRPr="00E60BB6">
        <w:rPr>
          <w:rFonts w:ascii="Times New Roman" w:hAnsi="Times New Roman" w:cs="Times New Roman"/>
          <w:sz w:val="20"/>
          <w:szCs w:val="20"/>
        </w:rPr>
        <w:t>02.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60BB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 xml:space="preserve"> в ЕГРЮЛ в УФН</w:t>
      </w:r>
      <w:r>
        <w:rPr>
          <w:rFonts w:ascii="Times New Roman" w:hAnsi="Times New Roman" w:cs="Times New Roman"/>
          <w:sz w:val="20"/>
          <w:szCs w:val="20"/>
        </w:rPr>
        <w:t xml:space="preserve">С России по Мурманской области в г. Мурманске: 183038, г. Мурманск,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д. 4, </w:t>
      </w:r>
      <w:r>
        <w:rPr>
          <w:rFonts w:ascii="Times New Roman" w:hAnsi="Times New Roman" w:cs="Times New Roman"/>
          <w:sz w:val="20"/>
          <w:szCs w:val="20"/>
        </w:rPr>
        <w:t xml:space="preserve">ОКАТО </w:t>
      </w:r>
      <w:r>
        <w:rPr>
          <w:rFonts w:ascii="Times New Roman" w:hAnsi="Times New Roman" w:cs="Times New Roman"/>
          <w:sz w:val="20"/>
          <w:szCs w:val="20"/>
        </w:rPr>
        <w:t>47405000000</w:t>
      </w:r>
      <w:r>
        <w:rPr>
          <w:rFonts w:ascii="Times New Roman" w:hAnsi="Times New Roman" w:cs="Times New Roman"/>
          <w:sz w:val="20"/>
          <w:szCs w:val="20"/>
        </w:rPr>
        <w:t xml:space="preserve">, ОКПО </w:t>
      </w:r>
      <w:r>
        <w:rPr>
          <w:rFonts w:ascii="Times New Roman" w:hAnsi="Times New Roman" w:cs="Times New Roman"/>
          <w:sz w:val="20"/>
          <w:szCs w:val="20"/>
        </w:rPr>
        <w:t>22607406.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1.3. </w:t>
      </w:r>
      <w:proofErr w:type="gramStart"/>
      <w:r>
        <w:rPr>
          <w:rFonts w:ascii="Times New Roman" w:hAnsi="Times New Roman" w:cs="Times New Roman"/>
          <w:sz w:val="20"/>
          <w:szCs w:val="20"/>
        </w:rPr>
        <w:t>Лицензия на осуществление медицинской деятельности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Л041-01163-51/00334686 </w:t>
      </w:r>
      <w:r>
        <w:rPr>
          <w:rFonts w:ascii="Times New Roman" w:hAnsi="Times New Roman" w:cs="Times New Roman"/>
          <w:sz w:val="20"/>
          <w:szCs w:val="20"/>
        </w:rPr>
        <w:t>от 25.09.2019, выдана Министерством здравоохранени</w:t>
      </w:r>
      <w:r>
        <w:rPr>
          <w:rFonts w:ascii="Times New Roman" w:hAnsi="Times New Roman" w:cs="Times New Roman"/>
          <w:sz w:val="20"/>
          <w:szCs w:val="20"/>
        </w:rPr>
        <w:t>я Мурманской области (г. Мурманск, пр.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Кольский 1, тел. 8-(8152) 486-138)  на срок (бессрочно). </w:t>
      </w:r>
      <w:proofErr w:type="gramEnd"/>
    </w:p>
    <w:p w:rsidR="00DA5D8C" w:rsidRDefault="00E60BB6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Виды работ (услуг), выполняемых (оказываемых) в составе лицензируемого вида деятельности  по адресу184209, Мурманская область, г. Апатиты, ул. Ленина, дом 28: </w:t>
      </w:r>
      <w:r>
        <w:rPr>
          <w:rFonts w:ascii="Times New Roman" w:hAnsi="Times New Roman" w:cs="Times New Roman"/>
          <w:sz w:val="16"/>
          <w:szCs w:val="16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гигиене </w:t>
      </w:r>
      <w:r>
        <w:rPr>
          <w:rFonts w:ascii="Times New Roman" w:hAnsi="Times New Roman" w:cs="Times New Roman"/>
          <w:sz w:val="16"/>
          <w:szCs w:val="16"/>
        </w:rPr>
        <w:t>в стоматологии, медицинской статистике, организации сестринского дела, рентгенологии, сестринскому делу, стоматологии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, стоматологии ортопедической, стоматологии профилактической; при оказании первичной специализированной медико-санитарной помощи </w:t>
      </w: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амбулато</w:t>
      </w:r>
      <w:r>
        <w:rPr>
          <w:rFonts w:ascii="Times New Roman" w:hAnsi="Times New Roman" w:cs="Times New Roman"/>
          <w:sz w:val="16"/>
          <w:szCs w:val="16"/>
        </w:rPr>
        <w:t>рных условиях по: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При проведении медицинских осмотро</w:t>
      </w:r>
      <w:r>
        <w:rPr>
          <w:rFonts w:ascii="Times New Roman" w:hAnsi="Times New Roman" w:cs="Times New Roman"/>
          <w:sz w:val="16"/>
          <w:szCs w:val="16"/>
        </w:rPr>
        <w:t>в, медицинских освидетельствований и медицинских экспертиз организуются и выполняются следующие работы (услуги): при проведение медицинских осмотров по: медицинским осмотрам (предварительным, периодическим), медицинским осмотрам профилактическим; при прове</w:t>
      </w:r>
      <w:r>
        <w:rPr>
          <w:rFonts w:ascii="Times New Roman" w:hAnsi="Times New Roman" w:cs="Times New Roman"/>
          <w:sz w:val="16"/>
          <w:szCs w:val="16"/>
        </w:rPr>
        <w:t>дении медицинских экспертиз по: экспертизе качества медицинской помощи, экспертизе временной нетрудоспособности.</w:t>
      </w:r>
      <w:proofErr w:type="gramEnd"/>
    </w:p>
    <w:p w:rsidR="00DA5D8C" w:rsidRDefault="00DA5D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5D8C" w:rsidRDefault="00E60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Предмет Договора.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proofErr w:type="gramStart"/>
      <w:r>
        <w:rPr>
          <w:rFonts w:ascii="Times New Roman" w:hAnsi="Times New Roman" w:cs="Times New Roman"/>
          <w:sz w:val="20"/>
          <w:szCs w:val="20"/>
        </w:rPr>
        <w:t>По настоящему Договору Исполнитель предоставляет Потребителю платные медицинские услуги в соответствии с лицензией н</w:t>
      </w:r>
      <w:r>
        <w:rPr>
          <w:rFonts w:ascii="Times New Roman" w:hAnsi="Times New Roman" w:cs="Times New Roman"/>
          <w:sz w:val="20"/>
          <w:szCs w:val="20"/>
        </w:rPr>
        <w:t>а осуществление медицинской деятельности, согласно Прейскуранту цен на медицинские услуги (далее – Прейскурант), утвержденному в установленном законом порядке, в пределах возможностей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», а Потребитель обязуется оплатить оказанные медици</w:t>
      </w:r>
      <w:r>
        <w:rPr>
          <w:rFonts w:ascii="Times New Roman" w:hAnsi="Times New Roman" w:cs="Times New Roman"/>
          <w:sz w:val="20"/>
          <w:szCs w:val="20"/>
        </w:rPr>
        <w:t>нские услуги, стоимость которых определенна Приложением № 2 «Расчёт стоимости оказываемых платных медицинских услуг», являющимся неотъемлемой частью настоящего договора, рассчитанного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момент оказания услуг Прейскуранта платных </w:t>
      </w:r>
      <w:r>
        <w:rPr>
          <w:rFonts w:ascii="Times New Roman" w:hAnsi="Times New Roman" w:cs="Times New Roman"/>
          <w:sz w:val="20"/>
          <w:szCs w:val="20"/>
        </w:rPr>
        <w:t>услуг.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2.1.1.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Предоставление медицинских услуг по настоящему Договору осуществляется </w:t>
      </w:r>
      <w:r>
        <w:rPr>
          <w:rFonts w:ascii="Times New Roman" w:hAnsi="Times New Roman" w:cs="Times New Roman"/>
          <w:sz w:val="20"/>
          <w:szCs w:val="20"/>
          <w:u w:val="single"/>
        </w:rPr>
        <w:t>при наличии информированного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добровольного согласия</w:t>
      </w:r>
      <w:r>
        <w:rPr>
          <w:rFonts w:ascii="Times New Roman" w:hAnsi="Times New Roman" w:cs="Times New Roman"/>
          <w:sz w:val="20"/>
          <w:szCs w:val="20"/>
        </w:rPr>
        <w:t xml:space="preserve"> на виды медицинского вмешательства, заполненного и подписанного Потребителем,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после ознакомления Потребителя </w:t>
      </w:r>
      <w:r>
        <w:rPr>
          <w:rFonts w:ascii="Times New Roman" w:hAnsi="Times New Roman" w:cs="Times New Roman"/>
          <w:sz w:val="20"/>
          <w:szCs w:val="20"/>
        </w:rPr>
        <w:t>с информац</w:t>
      </w:r>
      <w:r>
        <w:rPr>
          <w:rFonts w:ascii="Times New Roman" w:hAnsi="Times New Roman" w:cs="Times New Roman"/>
          <w:sz w:val="20"/>
          <w:szCs w:val="20"/>
        </w:rPr>
        <w:t>ией, перечисленной в Приложении № 1 «Уведомление»,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которая размещена на интернет сайте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 xml:space="preserve">», на информационном стенде (стойке), находится в печатном виде в регистратуре и доступна неограниченному кругу лиц в течение всего рабочего времени </w:t>
      </w:r>
      <w:r>
        <w:rPr>
          <w:rFonts w:ascii="Times New Roman" w:hAnsi="Times New Roman" w:cs="Times New Roman"/>
          <w:sz w:val="20"/>
          <w:szCs w:val="20"/>
        </w:rPr>
        <w:t>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 (о чем свидетельствует подпись в Приложении № 1 «Уведомление»).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2.1.2. Услуги оказываются специалистом _____________________________________________ в помещении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», на оборудовании и материалами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 в соответствии с согласованным Сторонами планом лечения (отражается в медицинской карте).</w:t>
      </w:r>
    </w:p>
    <w:p w:rsidR="00DA5D8C" w:rsidRDefault="00DA5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Права и обязанности сторон.</w:t>
      </w:r>
    </w:p>
    <w:p w:rsidR="00DA5D8C" w:rsidRDefault="00E60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Оказать Потребителю платные медицинские услуги (комплекс медицинских услуг): провести осмотр, диа</w:t>
      </w:r>
      <w:r>
        <w:rPr>
          <w:rFonts w:ascii="Times New Roman" w:hAnsi="Times New Roman" w:cs="Times New Roman"/>
          <w:sz w:val="20"/>
          <w:szCs w:val="20"/>
        </w:rPr>
        <w:t>гностику, на основании установленного диагноза составить план стоматологического лечения, проинформировать о стоимости медицинских услуг Потребителя.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 начала оказания услуги извещать Потребителя о невозможности оказания необходимой медицинской усл</w:t>
      </w:r>
      <w:r>
        <w:rPr>
          <w:rFonts w:ascii="Times New Roman" w:hAnsi="Times New Roman" w:cs="Times New Roman"/>
          <w:sz w:val="20"/>
          <w:szCs w:val="20"/>
        </w:rPr>
        <w:t>уги по настоящему Договору, либо о возникших обстоятельствах, которые могут привести к сокращению объема оказания медицинских услуг.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Исполнитель имеет право: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3.2.1. Самостоятельно определять характер и объем исследований, манипуляций для установления </w:t>
      </w:r>
      <w:r>
        <w:rPr>
          <w:rFonts w:ascii="Times New Roman" w:hAnsi="Times New Roman" w:cs="Times New Roman"/>
          <w:sz w:val="20"/>
          <w:szCs w:val="20"/>
        </w:rPr>
        <w:t>диагноза и назначения плана лечения для Потребителя.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 Отказать в оказании медицинской стоматологической услуги, если это не соответствует требованиям технологии и может вызвать неблагоприятные последствия для Потребителя, с записью отказа в амбулатор</w:t>
      </w:r>
      <w:r>
        <w:rPr>
          <w:rFonts w:ascii="Times New Roman" w:hAnsi="Times New Roman" w:cs="Times New Roman"/>
          <w:sz w:val="20"/>
          <w:szCs w:val="20"/>
        </w:rPr>
        <w:t xml:space="preserve">ную карту. 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 В случае отсутствия лечащего врача, либо в связи с иными объективными причинами, назначить другого врача для оказания платных стоматологических услуг.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3.2.4. Отказать в обслуживании Потребителю с признаками нахождения в алкогольном, токс</w:t>
      </w:r>
      <w:r>
        <w:rPr>
          <w:rFonts w:ascii="Times New Roman" w:hAnsi="Times New Roman" w:cs="Times New Roman"/>
          <w:sz w:val="20"/>
          <w:szCs w:val="20"/>
        </w:rPr>
        <w:t>ическом или наркотическом опьянении или нахождение в состоянии здоровья, препятствующего проведению стоматологического лечения (медицинского вмешательства), либо пациенту, нарушающему правила поведения в учреждении.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3.2.5. Отказать Потребителю в оказании </w:t>
      </w:r>
      <w:r>
        <w:rPr>
          <w:rFonts w:ascii="Times New Roman" w:hAnsi="Times New Roman" w:cs="Times New Roman"/>
          <w:sz w:val="20"/>
          <w:szCs w:val="20"/>
        </w:rPr>
        <w:t>услуг в случае совершения им действий, угрожающих жизни и здоровью персонала и посетителей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3.2.6. Перенести  срок оказания услуги в случае опоздания Потребителя более чем на 15 (пятнадцать) минут по отношению к назначенному времени п</w:t>
      </w:r>
      <w:r>
        <w:rPr>
          <w:rFonts w:ascii="Times New Roman" w:hAnsi="Times New Roman" w:cs="Times New Roman"/>
          <w:sz w:val="20"/>
          <w:szCs w:val="20"/>
        </w:rPr>
        <w:t>олучения услуги.</w:t>
      </w:r>
    </w:p>
    <w:p w:rsidR="00DA5D8C" w:rsidRDefault="00E60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Потребитель обязуется: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3.3.1. До заключения настоящего Договора ознакомиться с информацией, отраженной в п. 2.1.1 и Приложении № 1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«Уведомление» Договора.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3.3.2. Оплатить медицинские услуги, согласно Приложению № 2, в соответствии с с</w:t>
      </w:r>
      <w:r>
        <w:rPr>
          <w:rFonts w:ascii="Times New Roman" w:hAnsi="Times New Roman" w:cs="Times New Roman"/>
          <w:sz w:val="20"/>
          <w:szCs w:val="20"/>
        </w:rPr>
        <w:t>огласованным Сторонами планом лечения, в порядке, установленном разделом 4 настоящего Договора.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3.3.3. Предоставить Исполнителю (медицинскому работнику, оказывающему платные медицинские услуги) данные предварительных исследований и консультаций специалисто</w:t>
      </w:r>
      <w:r>
        <w:rPr>
          <w:rFonts w:ascii="Times New Roman" w:hAnsi="Times New Roman" w:cs="Times New Roman"/>
          <w:sz w:val="20"/>
          <w:szCs w:val="20"/>
        </w:rPr>
        <w:t>в, проведенных до обращения к Исполнителю (при их наличии). Сообщить все известные сведения о состоянии своего здоровья, в т.ч. об аллергических реакциях на лекарственные средства, принимаемых лекарственных препаратах на постоянной основе и/или принятых на</w:t>
      </w:r>
      <w:r>
        <w:rPr>
          <w:rFonts w:ascii="Times New Roman" w:hAnsi="Times New Roman" w:cs="Times New Roman"/>
          <w:sz w:val="20"/>
          <w:szCs w:val="20"/>
        </w:rPr>
        <w:t>кануне приема, о перенесенных заболеваниях и иных факторах, которые могут повлиять на ход лечения, а также исходах лечения, проведенного в других медицинских организациях.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3.3.4. В соответствии с Федеральным законом «Об основах охраны здоровья граждан в Ро</w:t>
      </w:r>
      <w:r>
        <w:rPr>
          <w:rFonts w:ascii="Times New Roman" w:hAnsi="Times New Roman" w:cs="Times New Roman"/>
          <w:sz w:val="20"/>
          <w:szCs w:val="20"/>
        </w:rPr>
        <w:t>ссийской Федерации»,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3.3.5. При предоставлении медицинских услуг сообщать Исполнителю (медицинскому работн</w:t>
      </w:r>
      <w:r>
        <w:rPr>
          <w:rFonts w:ascii="Times New Roman" w:hAnsi="Times New Roman" w:cs="Times New Roman"/>
          <w:sz w:val="20"/>
          <w:szCs w:val="20"/>
        </w:rPr>
        <w:t>ику, предоставляющему платные медицинские услуги) о любых изменениях самочувствия.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3.3.6. Соблюдать дату и время явки на прием. В случае возникших причин переноса времени или отмены назначенной явки, оповестить Исполнителя по телефону в регистратуру структ</w:t>
      </w:r>
      <w:r>
        <w:rPr>
          <w:rFonts w:ascii="Times New Roman" w:hAnsi="Times New Roman" w:cs="Times New Roman"/>
          <w:sz w:val="20"/>
          <w:szCs w:val="20"/>
        </w:rPr>
        <w:t>урного подразделения, не менее чем за 2 (два часа) до времени начала их оказания.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Потребитель имеет право: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3.4.1. В доступной для него форме получать имеющуюся информацию о состоянии своего здоровья, включая сведения о результатах обследования, наличи</w:t>
      </w:r>
      <w:r>
        <w:rPr>
          <w:rFonts w:ascii="Times New Roman" w:hAnsi="Times New Roman" w:cs="Times New Roman"/>
          <w:sz w:val="20"/>
          <w:szCs w:val="20"/>
        </w:rPr>
        <w:t xml:space="preserve">и заболевания, его диагностике, прогнозе, методах лечения, реабилитации и рисках, связанных с предоставлением медицинской помощи. 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3.4.2. Отказаться от оказания медицинской помощи, оформив при этом Отказ от видов медицинских вмешательств в письменной форме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3.4.3. Отказаться от дальнейшего лечения с обязательной оплатой произведенного лечения. Стоимость затраченных расходных материалов уплачивается Потребителем в бесспорном порядке.</w:t>
      </w:r>
    </w:p>
    <w:p w:rsidR="00DA5D8C" w:rsidRDefault="00DA5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Цена и порядок оплаты услуг.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4.1. Стоимость услуг по настоящему договор</w:t>
      </w:r>
      <w:r>
        <w:rPr>
          <w:rFonts w:ascii="Times New Roman" w:hAnsi="Times New Roman" w:cs="Times New Roman"/>
          <w:sz w:val="20"/>
          <w:szCs w:val="20"/>
        </w:rPr>
        <w:t>у определяется Приложением № 2 «Расчет стоимости  оказываемых платных медицинских услуг», рассчитанному в соответствии с Прейскурантом цен на медицинские услуги и планом лечения Потребителя.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4.2. Оплата медицинских услуг по настоящему Договору осуществляет</w:t>
      </w:r>
      <w:r>
        <w:rPr>
          <w:rFonts w:ascii="Times New Roman" w:hAnsi="Times New Roman" w:cs="Times New Roman"/>
          <w:sz w:val="20"/>
          <w:szCs w:val="20"/>
        </w:rPr>
        <w:t>ся Потребителем в кассу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 после каждого приема у специалиста в размере полной стоимости фактически оказанных в данное посещение медицинских услуг.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Услуги по настоящему Договору могут быть оплачены третьей стороной, именуемой «Заказ</w:t>
      </w:r>
      <w:r>
        <w:rPr>
          <w:rFonts w:ascii="Times New Roman" w:hAnsi="Times New Roman" w:cs="Times New Roman"/>
          <w:sz w:val="20"/>
          <w:szCs w:val="20"/>
        </w:rPr>
        <w:t>чик».</w:t>
      </w:r>
    </w:p>
    <w:p w:rsidR="00DA5D8C" w:rsidRDefault="00DA5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Ответственность сторон.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5.1 Гарантийные обязательства предоставляются в соответствии с Положением о гарантийных сроках и сроках службы на стоматологические услуги и работы, производимые в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 (далее - Положение).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F0F0F"/>
          <w:w w:val="105"/>
          <w:kern w:val="2"/>
          <w:sz w:val="20"/>
          <w:szCs w:val="20"/>
        </w:rPr>
        <w:t xml:space="preserve">5.2. В </w:t>
      </w:r>
      <w:r>
        <w:rPr>
          <w:rFonts w:ascii="Times New Roman" w:eastAsia="Times New Roman" w:hAnsi="Times New Roman" w:cs="Times New Roman"/>
          <w:color w:val="0F0F0F"/>
          <w:w w:val="105"/>
          <w:kern w:val="2"/>
          <w:sz w:val="20"/>
          <w:szCs w:val="20"/>
        </w:rPr>
        <w:t>отдельных сложных случаях,  при согласии пациента, стоматологическая услуга может быть оказана без гарантированного положительного результата. На такие случаи гарантия не распространяется, о чем пациент предупреждается до начала оказания услуг и дает  согл</w:t>
      </w:r>
      <w:r>
        <w:rPr>
          <w:rFonts w:ascii="Times New Roman" w:eastAsia="Times New Roman" w:hAnsi="Times New Roman" w:cs="Times New Roman"/>
          <w:color w:val="0F0F0F"/>
          <w:w w:val="105"/>
          <w:kern w:val="2"/>
          <w:sz w:val="20"/>
          <w:szCs w:val="20"/>
        </w:rPr>
        <w:t>асие по форме, установленной Приложением № 1 к Положению.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Исполнитель несет ответственность в случае неисполнения или некачественного исполнения обязатель</w:t>
      </w:r>
      <w:proofErr w:type="gramStart"/>
      <w:r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>
        <w:rPr>
          <w:rFonts w:ascii="Times New Roman" w:hAnsi="Times New Roman" w:cs="Times New Roman"/>
          <w:sz w:val="20"/>
          <w:szCs w:val="20"/>
        </w:rPr>
        <w:t>и наличии доказанной вины.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Исполнитель освобождается от ответственности за оказание ме</w:t>
      </w:r>
      <w:r>
        <w:rPr>
          <w:rFonts w:ascii="Times New Roman" w:hAnsi="Times New Roman" w:cs="Times New Roman"/>
          <w:sz w:val="20"/>
          <w:szCs w:val="20"/>
        </w:rPr>
        <w:t>дицинских услуг в неполном либо меньшем объеме, чем предусмотрено настоящим Договором, в случаях: предоставления Потребителем неполной и (или) искаженной информации о своем здоровье; нарушения графика посещений; отказа от услуг, невыполнение/отказ от реком</w:t>
      </w:r>
      <w:r>
        <w:rPr>
          <w:rFonts w:ascii="Times New Roman" w:hAnsi="Times New Roman" w:cs="Times New Roman"/>
          <w:sz w:val="20"/>
          <w:szCs w:val="20"/>
        </w:rPr>
        <w:t>ендаций, назначенных специалистом Исполнителя.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Потребитель несет ответственность за вред, причиненный своими противоправными действиями, имуществу Исполнителя, в том числе используемому для проведения обследования и (или) лечения.</w:t>
      </w:r>
    </w:p>
    <w:p w:rsidR="00DA5D8C" w:rsidRDefault="00DA5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Срок действия </w:t>
      </w:r>
      <w:r>
        <w:rPr>
          <w:rFonts w:ascii="Times New Roman" w:hAnsi="Times New Roman" w:cs="Times New Roman"/>
          <w:sz w:val="20"/>
          <w:szCs w:val="20"/>
        </w:rPr>
        <w:t>Договора, порядок изменения и расторжения Договора.</w:t>
      </w:r>
    </w:p>
    <w:p w:rsidR="00DA5D8C" w:rsidRDefault="00E60BB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6.1. Договор вступает в силу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заключения и действует до окончания оказания медицинских услуг, согласно плана лечения и определяется последней датой оказания медицинской услуги в Приложении № 2.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Любая договоренность между Сторонами оформляется в письменном виде. В случае разногласий, споры рассматриваются в порядке, установленном законодательством.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Настоящий Договор расторгается в случаях: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Отказа Потребителя после заключения насто</w:t>
      </w:r>
      <w:r>
        <w:rPr>
          <w:rFonts w:ascii="Times New Roman" w:hAnsi="Times New Roman" w:cs="Times New Roman"/>
          <w:sz w:val="20"/>
          <w:szCs w:val="20"/>
        </w:rPr>
        <w:t xml:space="preserve">ящего Договора от получения медицинских услуг. При этом Потребитель оплачивает Исполнителю фактически понесенные Исполнителем расходы, связанные с исполнением обязательств по настоящему Договору. 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Отказа Исполнителя после заключения настоящего Догов</w:t>
      </w:r>
      <w:r>
        <w:rPr>
          <w:rFonts w:ascii="Times New Roman" w:hAnsi="Times New Roman" w:cs="Times New Roman"/>
          <w:sz w:val="20"/>
          <w:szCs w:val="20"/>
        </w:rPr>
        <w:t>ора от оказания медицинских услуг. Потребитель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:rsidR="00DA5D8C" w:rsidRDefault="00DA5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C" w:rsidRDefault="00DA5D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5D8C" w:rsidRDefault="00DA5D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Заключительные положения.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7.1. Договор на оказание медицинских услуг заключ</w:t>
      </w:r>
      <w:r>
        <w:rPr>
          <w:rFonts w:ascii="Times New Roman" w:hAnsi="Times New Roman" w:cs="Times New Roman"/>
          <w:sz w:val="20"/>
          <w:szCs w:val="20"/>
        </w:rPr>
        <w:t xml:space="preserve">ён в 2-х экземплярах, имеющих равную юридическую силу, по одному экземпляру для каждой Стороны. </w:t>
      </w:r>
    </w:p>
    <w:p w:rsidR="00DA5D8C" w:rsidRDefault="00E60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В случае если внесение оплаты по настоящему Договору производится третьей Стороной, именуемой Заказчик, изготавливается третий экземпляр с заполнением рек</w:t>
      </w:r>
      <w:r>
        <w:rPr>
          <w:rFonts w:ascii="Times New Roman" w:hAnsi="Times New Roman" w:cs="Times New Roman"/>
          <w:sz w:val="20"/>
          <w:szCs w:val="20"/>
        </w:rPr>
        <w:t>визитов Заказчика дополнительного в п. 8. При этом Условия раздела 4 и 5 в равной степени распространяются на Заказчика и Потребителя.</w:t>
      </w:r>
    </w:p>
    <w:p w:rsidR="00DA5D8C" w:rsidRDefault="00DA5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Реквизиты Сторон.</w:t>
      </w:r>
    </w:p>
    <w:tbl>
      <w:tblPr>
        <w:tblW w:w="5000" w:type="pct"/>
        <w:jc w:val="center"/>
        <w:tblLook w:val="0000"/>
      </w:tblPr>
      <w:tblGrid>
        <w:gridCol w:w="5392"/>
        <w:gridCol w:w="5635"/>
      </w:tblGrid>
      <w:tr w:rsidR="00DA5D8C">
        <w:trPr>
          <w:jc w:val="center"/>
        </w:trPr>
        <w:tc>
          <w:tcPr>
            <w:tcW w:w="528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DA5D8C" w:rsidRDefault="00E6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DA5D8C" w:rsidRDefault="00E60B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ГОАУЗ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Апатитская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DA5D8C" w:rsidRDefault="00E60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и почтовый адрес: 184209, Мурманская область,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Апа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титы ул. Ленина дом 28</w:t>
            </w:r>
          </w:p>
          <w:p w:rsidR="00DA5D8C" w:rsidRDefault="00E60B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5101700706  КПП 511801001</w:t>
            </w:r>
          </w:p>
          <w:p w:rsidR="00DA5D8C" w:rsidRDefault="00E60B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1025100508267</w:t>
            </w:r>
          </w:p>
          <w:p w:rsidR="00DA5D8C" w:rsidRDefault="00E60B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(81555) 6-14-74, 8(964) 680-15-64,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Факс 8(81555) 6-14-01</w:t>
            </w:r>
          </w:p>
          <w:p w:rsidR="00DA5D8C" w:rsidRDefault="00DA5D8C">
            <w:pPr>
              <w:spacing w:after="0" w:line="240" w:lineRule="auto"/>
            </w:pPr>
          </w:p>
          <w:p w:rsidR="00DA5D8C" w:rsidRDefault="00E60B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врач______________________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Солодкая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О.Е.</w:t>
            </w:r>
          </w:p>
          <w:p w:rsidR="00DA5D8C" w:rsidRDefault="00E6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8C" w:rsidRDefault="00E6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Потребитель /Заказчик</w:t>
            </w:r>
          </w:p>
          <w:p w:rsidR="00DA5D8C" w:rsidRDefault="00E60BB6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ФИО_______________________________________________</w:t>
            </w:r>
          </w:p>
          <w:p w:rsidR="00DA5D8C" w:rsidRDefault="00E60BB6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Адрес______________________________________________</w:t>
            </w:r>
          </w:p>
          <w:p w:rsidR="00DA5D8C" w:rsidRDefault="00E60BB6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ел.___________________________________________</w:t>
            </w:r>
          </w:p>
          <w:p w:rsidR="00DA5D8C" w:rsidRDefault="00E60BB6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Паспорт_____________________________________________</w:t>
            </w:r>
          </w:p>
          <w:p w:rsidR="00DA5D8C" w:rsidRDefault="00E60BB6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DA5D8C" w:rsidRDefault="00DA5D8C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8C" w:rsidRDefault="00DA5D8C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8C" w:rsidRDefault="00E60BB6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Подпись____________________________________________</w:t>
            </w:r>
          </w:p>
        </w:tc>
      </w:tr>
    </w:tbl>
    <w:p w:rsidR="00DA5D8C" w:rsidRDefault="00DA5D8C">
      <w:pPr>
        <w:spacing w:after="0" w:line="240" w:lineRule="auto"/>
        <w:rPr>
          <w:rFonts w:ascii="Times New Roman" w:hAnsi="Times New Roman" w:cs="Times New Roman"/>
        </w:rPr>
      </w:pPr>
    </w:p>
    <w:p w:rsidR="00DA5D8C" w:rsidRDefault="00E60BB6">
      <w:pPr>
        <w:widowControl w:val="0"/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DA5D8C" w:rsidRDefault="00E60BB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договору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 № ___________</w:t>
      </w:r>
    </w:p>
    <w:p w:rsidR="00DA5D8C" w:rsidRDefault="00DA5D8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заключения Договора мною изучена и по моему запросу до меня в доступной форме доведена следующая  информация: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 </w:t>
      </w:r>
      <w:r>
        <w:rPr>
          <w:rFonts w:ascii="Times New Roman" w:hAnsi="Times New Roman" w:cs="Times New Roman"/>
          <w:sz w:val="20"/>
          <w:szCs w:val="20"/>
        </w:rPr>
        <w:t>Правила предоставления медицинскими организациями платных медицинских услуг (постановление Правительства РФ от 11.05.2023 № 736).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Клинические рекомендации, стандарты оказания медицинской помощи (размещены на сайте);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Информация об Исполнителе, его Учр</w:t>
      </w:r>
      <w:r>
        <w:rPr>
          <w:rFonts w:ascii="Times New Roman" w:hAnsi="Times New Roman" w:cs="Times New Roman"/>
          <w:sz w:val="20"/>
          <w:szCs w:val="20"/>
        </w:rPr>
        <w:t>едителе и контролирующих органах (юридические сведения и контакты).</w:t>
      </w:r>
    </w:p>
    <w:p w:rsidR="00DA5D8C" w:rsidRDefault="00E60BB6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Положение о порядке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предоставления платных медицинских услуг в ГОАУЗ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СП</w:t>
      </w:r>
      <w:r>
        <w:rPr>
          <w:rFonts w:ascii="Times New Roman" w:hAnsi="Times New Roman" w:cs="Times New Roman"/>
          <w:color w:val="000000"/>
          <w:sz w:val="20"/>
          <w:szCs w:val="20"/>
        </w:rPr>
        <w:t>»;</w:t>
      </w:r>
    </w:p>
    <w:p w:rsidR="00DA5D8C" w:rsidRDefault="00E60BB6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 Положение о гарантийных сроках, сроках службы и сроках годности на стоматологические услуги и </w:t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производимые ГОАУЗ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СП</w:t>
      </w:r>
      <w:r>
        <w:rPr>
          <w:rFonts w:ascii="Times New Roman" w:hAnsi="Times New Roman" w:cs="Times New Roman"/>
          <w:color w:val="000000"/>
          <w:sz w:val="20"/>
          <w:szCs w:val="20"/>
        </w:rPr>
        <w:t>»;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Действующий Прейскурант цен на платные медицинские услуги с указанием цен в рублях;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Лицензия на осуществление медицинской деятельности, виды медицинской деятельности;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Информация о медицинских работниках,</w:t>
      </w:r>
      <w:r>
        <w:rPr>
          <w:rFonts w:ascii="Times New Roman" w:hAnsi="Times New Roman" w:cs="Times New Roman"/>
          <w:sz w:val="20"/>
          <w:szCs w:val="20"/>
        </w:rPr>
        <w:t xml:space="preserve"> участвующих в предоставлении медицинских услуг, их профессиональном образовании и квалификации, график работы;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Виды платных медицинских услуг, методы и виды медицинского вмешательства, связанные с ними риски;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сроки ожидания оказания платных услуг, </w:t>
      </w:r>
      <w:r>
        <w:rPr>
          <w:rFonts w:ascii="Times New Roman" w:hAnsi="Times New Roman" w:cs="Times New Roman"/>
          <w:sz w:val="20"/>
          <w:szCs w:val="20"/>
        </w:rPr>
        <w:t>режим работы учреждения и отделения, в котором оказываются платные услуги;</w:t>
      </w:r>
    </w:p>
    <w:p w:rsidR="00DA5D8C" w:rsidRDefault="00E60BB6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Проект договора на оказание платных услуг в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DA5D8C" w:rsidRDefault="00E60BB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12. Правила поведения пациентов в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СП»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В соответствие со ст. 10 постановления Правительст</w:t>
      </w:r>
      <w:r>
        <w:rPr>
          <w:rFonts w:ascii="Times New Roman" w:hAnsi="Times New Roman" w:cs="Times New Roman"/>
          <w:sz w:val="20"/>
          <w:szCs w:val="20"/>
        </w:rPr>
        <w:t>ва от 11.05.2023 № 736 медицинская помощь при предоставлении платных медицинских услуг организуется и оказывается: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утверждается Министерством здр</w:t>
      </w:r>
      <w:r>
        <w:rPr>
          <w:rFonts w:ascii="Times New Roman" w:hAnsi="Times New Roman" w:cs="Times New Roman"/>
          <w:sz w:val="20"/>
          <w:szCs w:val="20"/>
        </w:rPr>
        <w:t>авоохранения Российской Федерации;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на основе клинических рекомендаций;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помощи);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О возможности получения соответствующих видов и объемов медицинск</w:t>
      </w:r>
      <w:r>
        <w:rPr>
          <w:rFonts w:ascii="Times New Roman" w:hAnsi="Times New Roman" w:cs="Times New Roman"/>
          <w:sz w:val="20"/>
          <w:szCs w:val="20"/>
        </w:rPr>
        <w:t>ой помощи без взимания платы в рамках программы государственных гарантий бесплатного оказания.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Уведомляем Потребителя о том, что:</w:t>
      </w:r>
    </w:p>
    <w:p w:rsidR="00DA5D8C" w:rsidRDefault="00E60BB6">
      <w:pPr>
        <w:widowControl w:val="0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- несоблюдение указаний (рекомендаций) медицинских работников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», в том числе назначенного режима лечен</w:t>
      </w:r>
      <w:r>
        <w:rPr>
          <w:rFonts w:ascii="Times New Roman" w:hAnsi="Times New Roman" w:cs="Times New Roman"/>
          <w:sz w:val="20"/>
          <w:szCs w:val="20"/>
        </w:rPr>
        <w:t xml:space="preserve">ия, рекомендаций по профилактике осложнений и обострений заболевания, несоблюдение назначенного режима лечения; </w:t>
      </w:r>
      <w:proofErr w:type="gramEnd"/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непредставление или неполное предоставление информации об имеющихся у Потребителя аллергических реакций, перенесенных заболеваниях и возникши</w:t>
      </w:r>
      <w:r>
        <w:rPr>
          <w:rFonts w:ascii="Times New Roman" w:hAnsi="Times New Roman" w:cs="Times New Roman"/>
          <w:sz w:val="20"/>
          <w:szCs w:val="20"/>
        </w:rPr>
        <w:t>х вследствие этого осложнениях, а также иных сведений, которые, могут оказывать влияние на результаты диагностики и лечения;</w:t>
      </w:r>
    </w:p>
    <w:p w:rsidR="00DA5D8C" w:rsidRDefault="00E60BB6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могут снизить качество предоставляемых ГОАУЗ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Апатитская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</w:t>
      </w:r>
      <w:r>
        <w:rPr>
          <w:rFonts w:ascii="Times New Roman" w:hAnsi="Times New Roman" w:cs="Times New Roman"/>
          <w:sz w:val="20"/>
          <w:szCs w:val="20"/>
        </w:rPr>
        <w:t>» платных медицинских услуг, повлечь за собой невозможность завершения и</w:t>
      </w:r>
      <w:r>
        <w:rPr>
          <w:rFonts w:ascii="Times New Roman" w:hAnsi="Times New Roman" w:cs="Times New Roman"/>
          <w:sz w:val="20"/>
          <w:szCs w:val="20"/>
        </w:rPr>
        <w:t xml:space="preserve">х в срок или отрицательно сказаться на состоянии здоровья. </w:t>
      </w:r>
    </w:p>
    <w:p w:rsidR="00DA5D8C" w:rsidRDefault="00E60BB6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О том, что в соответствии с Федеральным законом «Об основах охраны здоровья граждан в Российской Федерации» обязаны соблюдать режим лечения, в том числе определенный на период их временной нет</w:t>
      </w:r>
      <w:r>
        <w:rPr>
          <w:rFonts w:ascii="Times New Roman" w:hAnsi="Times New Roman" w:cs="Times New Roman"/>
          <w:sz w:val="20"/>
          <w:szCs w:val="20"/>
        </w:rPr>
        <w:t>рудоспособности, и правила поведения пациента в медицинских организациях.</w:t>
      </w:r>
    </w:p>
    <w:p w:rsidR="00DA5D8C" w:rsidRDefault="00DA5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Потребитель _______________(подпись) Ф.И.О.________________________________</w:t>
      </w:r>
    </w:p>
    <w:p w:rsidR="00DA5D8C" w:rsidRDefault="00DA5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_______________202__ г</w:t>
      </w:r>
    </w:p>
    <w:p w:rsidR="00DA5D8C" w:rsidRDefault="00DA5D8C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DA5D8C" w:rsidRDefault="00DA5D8C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DA5D8C" w:rsidRDefault="00DA5D8C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DA5D8C" w:rsidRDefault="00DA5D8C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DA5D8C" w:rsidRDefault="00E60BB6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2 </w:t>
      </w:r>
    </w:p>
    <w:p w:rsidR="00DA5D8C" w:rsidRDefault="00E60BB6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 на оказание платных медицинских услуг</w:t>
      </w:r>
    </w:p>
    <w:p w:rsidR="00DA5D8C" w:rsidRDefault="00E60BB6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__________________ №_______________</w:t>
      </w:r>
    </w:p>
    <w:p w:rsidR="00DA5D8C" w:rsidRDefault="00DA5D8C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DA5D8C" w:rsidRDefault="00E60BB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стоимости  оказываемых платных медицинских услуг</w:t>
      </w:r>
    </w:p>
    <w:p w:rsidR="00DA5D8C" w:rsidRDefault="00DA5D8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DA5D8C" w:rsidRDefault="00E60BB6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ГОАУЗ «</w:t>
      </w:r>
      <w:proofErr w:type="spellStart"/>
      <w:r>
        <w:rPr>
          <w:rFonts w:ascii="Times New Roman" w:hAnsi="Times New Roman"/>
        </w:rPr>
        <w:t>Апатитская</w:t>
      </w:r>
      <w:proofErr w:type="spellEnd"/>
      <w:r>
        <w:rPr>
          <w:rFonts w:ascii="Times New Roman" w:hAnsi="Times New Roman"/>
        </w:rPr>
        <w:t xml:space="preserve"> стоматологическая поликлиника»</w:t>
      </w:r>
    </w:p>
    <w:p w:rsidR="00DA5D8C" w:rsidRDefault="00DA5D8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DA5D8C" w:rsidRDefault="00E60BB6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Потребитель (Пациент)  ______________________________________________________________(Ф.И.О)</w:t>
      </w:r>
    </w:p>
    <w:p w:rsidR="00DA5D8C" w:rsidRDefault="00DA5D8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лечения с «___» _______________20_____г.  по «____» __________________20___г.</w:t>
      </w:r>
    </w:p>
    <w:tbl>
      <w:tblPr>
        <w:tblW w:w="1080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"/>
        <w:gridCol w:w="3174"/>
        <w:gridCol w:w="2208"/>
        <w:gridCol w:w="1309"/>
        <w:gridCol w:w="1527"/>
        <w:gridCol w:w="1797"/>
      </w:tblGrid>
      <w:tr w:rsidR="00DA5D8C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5D8C" w:rsidRDefault="00E60BB6">
            <w:pPr>
              <w:pStyle w:val="ab"/>
              <w:spacing w:after="0"/>
              <w:jc w:val="center"/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5D8C" w:rsidRDefault="00E60BB6">
            <w:pPr>
              <w:pStyle w:val="ab"/>
              <w:spacing w:after="0"/>
              <w:jc w:val="center"/>
            </w:pPr>
            <w:r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5D8C" w:rsidRDefault="00E60BB6">
            <w:pPr>
              <w:pStyle w:val="ab"/>
              <w:spacing w:after="0"/>
              <w:jc w:val="center"/>
            </w:pPr>
            <w:r>
              <w:rPr>
                <w:rFonts w:ascii="Times New Roman" w:hAnsi="Times New Roman"/>
              </w:rPr>
              <w:t>Код услуги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5D8C" w:rsidRDefault="00E60BB6">
            <w:pPr>
              <w:pStyle w:val="ab"/>
              <w:spacing w:after="0"/>
              <w:jc w:val="center"/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5D8C" w:rsidRDefault="00E60BB6">
            <w:pPr>
              <w:pStyle w:val="ab"/>
              <w:spacing w:after="0"/>
              <w:jc w:val="center"/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E60BB6">
            <w:pPr>
              <w:pStyle w:val="ab"/>
              <w:spacing w:after="0"/>
              <w:jc w:val="center"/>
            </w:pPr>
            <w:r>
              <w:rPr>
                <w:rFonts w:ascii="Times New Roman" w:hAnsi="Times New Roman"/>
              </w:rPr>
              <w:t>Ф.И.О. врача</w:t>
            </w:r>
          </w:p>
        </w:tc>
      </w:tr>
      <w:tr w:rsidR="00DA5D8C">
        <w:trPr>
          <w:trHeight w:val="278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tabs>
                <w:tab w:val="left" w:pos="275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tabs>
                <w:tab w:val="left" w:pos="275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tabs>
                <w:tab w:val="left" w:pos="275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tabs>
                <w:tab w:val="left" w:pos="275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tabs>
                <w:tab w:val="left" w:pos="275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tabs>
                <w:tab w:val="left" w:pos="275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5D8C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4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D8C" w:rsidRDefault="00DA5D8C">
            <w:pPr>
              <w:pStyle w:val="ab"/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A5D8C" w:rsidRDefault="00DA5D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 сумма по договору (прописью)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____________________________________________________________________________________________________________________________________________________________________________________________.</w:t>
      </w:r>
    </w:p>
    <w:p w:rsidR="00DA5D8C" w:rsidRDefault="00DA5D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ПОТРЕБИТЕЛЬ:</w:t>
      </w: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_______________(подпись) Ф.И.О._____________________</w:t>
      </w:r>
      <w:r>
        <w:rPr>
          <w:rFonts w:ascii="Times New Roman" w:hAnsi="Times New Roman"/>
        </w:rPr>
        <w:t>_</w:t>
      </w:r>
    </w:p>
    <w:p w:rsidR="00DA5D8C" w:rsidRDefault="00DA5D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A5D8C" w:rsidRDefault="00DA5D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 Главный врач ГОАУЗ «</w:t>
      </w:r>
      <w:proofErr w:type="spellStart"/>
      <w:r>
        <w:rPr>
          <w:rFonts w:ascii="Times New Roman" w:hAnsi="Times New Roman"/>
        </w:rPr>
        <w:t>Апатитская</w:t>
      </w:r>
      <w:proofErr w:type="spellEnd"/>
      <w:r>
        <w:rPr>
          <w:rFonts w:ascii="Times New Roman" w:hAnsi="Times New Roman"/>
        </w:rPr>
        <w:t xml:space="preserve"> СП»</w:t>
      </w:r>
    </w:p>
    <w:p w:rsidR="00DA5D8C" w:rsidRDefault="00DA5D8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__________________________О.Е. </w:t>
      </w:r>
      <w:proofErr w:type="spellStart"/>
      <w:r>
        <w:rPr>
          <w:rFonts w:ascii="Times New Roman" w:hAnsi="Times New Roman"/>
        </w:rPr>
        <w:t>Солодкая</w:t>
      </w:r>
      <w:proofErr w:type="spellEnd"/>
    </w:p>
    <w:p w:rsidR="00DA5D8C" w:rsidRDefault="00E60BB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м.п.</w:t>
      </w:r>
    </w:p>
    <w:sectPr w:rsidR="00DA5D8C" w:rsidSect="00DA5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386" w:bottom="284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B6" w:rsidRDefault="00E60BB6" w:rsidP="00E60BB6">
      <w:pPr>
        <w:spacing w:after="0" w:line="240" w:lineRule="auto"/>
      </w:pPr>
      <w:r>
        <w:separator/>
      </w:r>
    </w:p>
  </w:endnote>
  <w:endnote w:type="continuationSeparator" w:id="0">
    <w:p w:rsidR="00E60BB6" w:rsidRDefault="00E60BB6" w:rsidP="00E6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6" w:rsidRDefault="00E60BB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6" w:rsidRDefault="00E60BB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6" w:rsidRDefault="00E60BB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B6" w:rsidRDefault="00E60BB6" w:rsidP="00E60BB6">
      <w:pPr>
        <w:spacing w:after="0" w:line="240" w:lineRule="auto"/>
      </w:pPr>
      <w:r>
        <w:separator/>
      </w:r>
    </w:p>
  </w:footnote>
  <w:footnote w:type="continuationSeparator" w:id="0">
    <w:p w:rsidR="00E60BB6" w:rsidRDefault="00E60BB6" w:rsidP="00E6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6" w:rsidRDefault="00E60BB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905001"/>
      <w:docPartObj>
        <w:docPartGallery w:val="Watermarks"/>
        <w:docPartUnique/>
      </w:docPartObj>
    </w:sdtPr>
    <w:sdtContent>
      <w:p w:rsidR="00E60BB6" w:rsidRDefault="00E60BB6">
        <w:pPr>
          <w:pStyle w:val="ac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6" w:rsidRDefault="00E60BB6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8"/>
  <w:autoHyphenation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5D8C"/>
    <w:rsid w:val="00DA5D8C"/>
    <w:rsid w:val="00E6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C"/>
    <w:pPr>
      <w:overflowPunct w:val="0"/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A5D8C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qFormat/>
    <w:rsid w:val="00DA5D8C"/>
    <w:rPr>
      <w:rFonts w:cs="Times New Roman"/>
      <w:color w:val="106BBE"/>
    </w:rPr>
  </w:style>
  <w:style w:type="character" w:customStyle="1" w:styleId="-">
    <w:name w:val="Интернет-ссылка"/>
    <w:basedOn w:val="a0"/>
    <w:rsid w:val="00DA5D8C"/>
    <w:rPr>
      <w:color w:val="0000FF"/>
      <w:u w:val="single"/>
    </w:rPr>
  </w:style>
  <w:style w:type="character" w:customStyle="1" w:styleId="a5">
    <w:name w:val="Выделение жирным"/>
    <w:qFormat/>
    <w:rsid w:val="00DA5D8C"/>
    <w:rPr>
      <w:b/>
      <w:bCs/>
    </w:rPr>
  </w:style>
  <w:style w:type="paragraph" w:customStyle="1" w:styleId="a6">
    <w:name w:val="Заголовок"/>
    <w:basedOn w:val="a"/>
    <w:next w:val="a7"/>
    <w:qFormat/>
    <w:rsid w:val="00DA5D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A5D8C"/>
    <w:pPr>
      <w:spacing w:after="140"/>
    </w:pPr>
  </w:style>
  <w:style w:type="paragraph" w:styleId="a8">
    <w:name w:val="List"/>
    <w:basedOn w:val="a7"/>
    <w:rsid w:val="00DA5D8C"/>
    <w:rPr>
      <w:rFonts w:cs="Lucida Sans"/>
    </w:rPr>
  </w:style>
  <w:style w:type="paragraph" w:customStyle="1" w:styleId="Caption">
    <w:name w:val="Caption"/>
    <w:basedOn w:val="a"/>
    <w:qFormat/>
    <w:rsid w:val="00DA5D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DA5D8C"/>
    <w:pPr>
      <w:suppressLineNumbers/>
    </w:pPr>
    <w:rPr>
      <w:rFonts w:cs="Lucida Sans"/>
    </w:rPr>
  </w:style>
  <w:style w:type="paragraph" w:styleId="aa">
    <w:name w:val="Balloon Text"/>
    <w:basedOn w:val="a"/>
    <w:qFormat/>
    <w:rsid w:val="00DA5D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DA5D8C"/>
    <w:pPr>
      <w:suppressLineNumbers/>
    </w:pPr>
  </w:style>
  <w:style w:type="paragraph" w:styleId="ac">
    <w:name w:val="header"/>
    <w:basedOn w:val="a"/>
    <w:link w:val="ad"/>
    <w:uiPriority w:val="99"/>
    <w:semiHidden/>
    <w:unhideWhenUsed/>
    <w:rsid w:val="00E6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60BB6"/>
    <w:rPr>
      <w:rFonts w:cs="Calibri"/>
      <w:sz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6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60BB6"/>
    <w:rPr>
      <w:rFonts w:cs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-stom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4</Pages>
  <Words>2556</Words>
  <Characters>14573</Characters>
  <Application>Microsoft Office Word</Application>
  <DocSecurity>0</DocSecurity>
  <Lines>121</Lines>
  <Paragraphs>34</Paragraphs>
  <ScaleCrop>false</ScaleCrop>
  <Company>Your Company Name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2023-11-24T12:05:00Z</cp:lastPrinted>
  <dcterms:created xsi:type="dcterms:W3CDTF">2023-09-11T09:49:00Z</dcterms:created>
  <dcterms:modified xsi:type="dcterms:W3CDTF">2024-03-07T08:20:00Z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